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7E0" w:rsidRDefault="00946199">
      <w:pPr>
        <w:rPr>
          <w:sz w:val="32"/>
          <w:szCs w:val="32"/>
        </w:rPr>
      </w:pPr>
      <w:r w:rsidRPr="00726BBA">
        <w:rPr>
          <w:rFonts w:hint="eastAsia"/>
          <w:sz w:val="32"/>
          <w:szCs w:val="32"/>
        </w:rPr>
        <w:t>作品名称：语音识别及语音搜索</w:t>
      </w:r>
      <w:bookmarkStart w:id="0" w:name="_GoBack"/>
      <w:bookmarkEnd w:id="0"/>
    </w:p>
    <w:p w:rsidR="00726BBA" w:rsidRPr="00726BBA" w:rsidRDefault="00726BBA">
      <w:pPr>
        <w:rPr>
          <w:sz w:val="32"/>
          <w:szCs w:val="32"/>
        </w:rPr>
      </w:pPr>
    </w:p>
    <w:p w:rsidR="00946199" w:rsidRDefault="00946199" w:rsidP="00946199">
      <w:pPr>
        <w:rPr>
          <w:color w:val="000000"/>
          <w:sz w:val="32"/>
          <w:szCs w:val="32"/>
          <w:shd w:val="clear" w:color="auto" w:fill="FFFFFF"/>
        </w:rPr>
      </w:pPr>
      <w:r w:rsidRPr="00726BBA">
        <w:rPr>
          <w:rFonts w:hint="eastAsia"/>
          <w:sz w:val="32"/>
          <w:szCs w:val="32"/>
        </w:rPr>
        <w:t>作品描述：</w:t>
      </w:r>
      <w:bookmarkStart w:id="1" w:name="OLE_LINK1"/>
      <w:bookmarkStart w:id="2" w:name="OLE_LINK2"/>
      <w:r w:rsidRPr="00726BBA">
        <w:rPr>
          <w:rFonts w:hint="eastAsia"/>
          <w:sz w:val="32"/>
          <w:szCs w:val="32"/>
        </w:rPr>
        <w:t>基于</w:t>
      </w:r>
      <w:r w:rsidRPr="00726BBA">
        <w:rPr>
          <w:rFonts w:hint="eastAsia"/>
          <w:sz w:val="32"/>
          <w:szCs w:val="32"/>
        </w:rPr>
        <w:t>JAVA</w:t>
      </w:r>
      <w:r w:rsidRPr="00726BBA">
        <w:rPr>
          <w:rFonts w:hint="eastAsia"/>
          <w:sz w:val="32"/>
          <w:szCs w:val="32"/>
        </w:rPr>
        <w:t>的一款</w:t>
      </w:r>
      <w:r w:rsidRPr="00726BBA">
        <w:rPr>
          <w:rFonts w:hint="eastAsia"/>
          <w:sz w:val="32"/>
          <w:szCs w:val="32"/>
        </w:rPr>
        <w:t>Android</w:t>
      </w:r>
      <w:r w:rsidR="00726BBA" w:rsidRPr="00726BBA">
        <w:rPr>
          <w:rFonts w:hint="eastAsia"/>
          <w:sz w:val="32"/>
          <w:szCs w:val="32"/>
        </w:rPr>
        <w:t xml:space="preserve"> </w:t>
      </w:r>
      <w:proofErr w:type="spellStart"/>
      <w:r w:rsidR="00726BBA" w:rsidRPr="00726BBA">
        <w:rPr>
          <w:rFonts w:hint="eastAsia"/>
          <w:sz w:val="32"/>
          <w:szCs w:val="32"/>
        </w:rPr>
        <w:t>Apk</w:t>
      </w:r>
      <w:proofErr w:type="spellEnd"/>
      <w:r w:rsidRPr="00726BBA">
        <w:rPr>
          <w:rFonts w:hint="eastAsia"/>
          <w:sz w:val="32"/>
          <w:szCs w:val="32"/>
        </w:rPr>
        <w:t>应用可用于语音识别及语音搜索</w:t>
      </w:r>
      <w:r w:rsidR="00726BBA" w:rsidRPr="00726BBA">
        <w:rPr>
          <w:rFonts w:hint="eastAsia"/>
          <w:sz w:val="32"/>
          <w:szCs w:val="32"/>
        </w:rPr>
        <w:t>，</w:t>
      </w:r>
      <w:r w:rsidR="00726BBA" w:rsidRPr="00726BBA">
        <w:rPr>
          <w:rFonts w:hint="eastAsia"/>
          <w:color w:val="000000"/>
          <w:sz w:val="32"/>
          <w:szCs w:val="32"/>
          <w:shd w:val="clear" w:color="auto" w:fill="FFFFFF"/>
        </w:rPr>
        <w:t>语音搜索：音乐、词典、地图、生活信息、订票、网站导航等。对于不懂书写的这可能是一种福音，它可以一定程度上解决你打字出错不会拼音不会书写的烦恼。</w:t>
      </w:r>
    </w:p>
    <w:p w:rsidR="00726BBA" w:rsidRPr="00726BBA" w:rsidRDefault="00726BBA" w:rsidP="00946199">
      <w:pPr>
        <w:rPr>
          <w:sz w:val="32"/>
          <w:szCs w:val="32"/>
        </w:rPr>
      </w:pPr>
    </w:p>
    <w:bookmarkEnd w:id="1"/>
    <w:bookmarkEnd w:id="2"/>
    <w:p w:rsidR="00B304E3" w:rsidRPr="00B304E3" w:rsidRDefault="00946199">
      <w:pPr>
        <w:rPr>
          <w:color w:val="000000"/>
          <w:sz w:val="32"/>
          <w:szCs w:val="32"/>
          <w:shd w:val="clear" w:color="auto" w:fill="FFFFFF"/>
        </w:rPr>
      </w:pPr>
      <w:r w:rsidRPr="00726BBA">
        <w:rPr>
          <w:rFonts w:hint="eastAsia"/>
          <w:sz w:val="32"/>
          <w:szCs w:val="32"/>
        </w:rPr>
        <w:t>作品前景及优势：</w:t>
      </w:r>
      <w:r w:rsidR="00726BBA" w:rsidRPr="00726BBA">
        <w:rPr>
          <w:rFonts w:hint="eastAsia"/>
          <w:color w:val="000000"/>
          <w:sz w:val="32"/>
          <w:szCs w:val="32"/>
          <w:shd w:val="clear" w:color="auto" w:fill="FFFFFF"/>
        </w:rPr>
        <w:t>语音是语言符号的一个主要载体，也是人类感知语言的物质存在。作为唯一标识说话人的发音特征，它由人的发音器官发出，同时传递出语言文字、语言意图等信息。因此，语音中包含有复杂的信息，获取语音中这些信息是人工智能以及人机交互过程中非常重要的一步。语音识别技术，也被称为自动语音识别</w:t>
      </w:r>
      <w:r w:rsidR="00726BBA" w:rsidRPr="00726BBA">
        <w:rPr>
          <w:rFonts w:hint="eastAsia"/>
          <w:color w:val="000000"/>
          <w:sz w:val="32"/>
          <w:szCs w:val="32"/>
          <w:shd w:val="clear" w:color="auto" w:fill="FFFFFF"/>
        </w:rPr>
        <w:t>Automatic Speech Recognition</w:t>
      </w:r>
      <w:r w:rsidR="00726BBA" w:rsidRPr="00726BBA">
        <w:rPr>
          <w:rFonts w:hint="eastAsia"/>
          <w:color w:val="000000"/>
          <w:sz w:val="32"/>
          <w:szCs w:val="32"/>
          <w:shd w:val="clear" w:color="auto" w:fill="FFFFFF"/>
        </w:rPr>
        <w:t>，</w:t>
      </w:r>
      <w:r w:rsidR="00726BBA" w:rsidRPr="00726BBA">
        <w:rPr>
          <w:rFonts w:hint="eastAsia"/>
          <w:color w:val="000000"/>
          <w:sz w:val="32"/>
          <w:szCs w:val="32"/>
          <w:shd w:val="clear" w:color="auto" w:fill="FFFFFF"/>
        </w:rPr>
        <w:t>(ASR)</w:t>
      </w:r>
      <w:r w:rsidR="00726BBA" w:rsidRPr="00726BBA">
        <w:rPr>
          <w:rFonts w:hint="eastAsia"/>
          <w:color w:val="000000"/>
          <w:sz w:val="32"/>
          <w:szCs w:val="32"/>
          <w:shd w:val="clear" w:color="auto" w:fill="FFFFFF"/>
        </w:rPr>
        <w:t>，其目标是将人类的语音中的词汇内容转换为计算机可读的输入。使设备具有“能听”的能力，实现</w:t>
      </w:r>
      <w:r w:rsidR="00726BBA" w:rsidRPr="00B304E3">
        <w:rPr>
          <w:rFonts w:hint="eastAsia"/>
          <w:color w:val="000000"/>
          <w:sz w:val="32"/>
          <w:szCs w:val="32"/>
          <w:shd w:val="clear" w:color="auto" w:fill="FFFFFF"/>
        </w:rPr>
        <w:t>人机交互。</w:t>
      </w:r>
    </w:p>
    <w:p w:rsidR="00946199" w:rsidRDefault="00B304E3">
      <w:pPr>
        <w:rPr>
          <w:sz w:val="32"/>
          <w:szCs w:val="32"/>
        </w:rPr>
      </w:pPr>
      <w:r w:rsidRPr="00B304E3">
        <w:rPr>
          <w:rFonts w:ascii="Arial" w:hAnsi="Arial" w:cs="Arial"/>
          <w:color w:val="000000"/>
          <w:sz w:val="32"/>
          <w:szCs w:val="32"/>
          <w:shd w:val="clear" w:color="auto" w:fill="FFFFFF"/>
        </w:rPr>
        <w:t xml:space="preserve">　现在，越来越多的语音识别技术被带入到人们的工作生活中，影响着每一个人。在某些领域如信息处理、教育与商务、工业控制等方面，语音识别已经显露出巨大的优势。可以预测，它的应用将越来越广泛，更多先进的语音识别产品将陆续出现在市场上，继续影响每个人的生活。</w:t>
      </w:r>
      <w:r w:rsidRPr="00B304E3">
        <w:rPr>
          <w:rStyle w:val="apple-converted-space"/>
          <w:rFonts w:ascii="Arial" w:hAnsi="Arial" w:cs="Arial"/>
          <w:color w:val="000000"/>
          <w:sz w:val="32"/>
          <w:szCs w:val="32"/>
          <w:shd w:val="clear" w:color="auto" w:fill="FFFFFF"/>
        </w:rPr>
        <w:t> </w:t>
      </w:r>
      <w:r w:rsidRPr="00B304E3">
        <w:rPr>
          <w:rFonts w:ascii="Arial" w:hAnsi="Arial" w:cs="Arial"/>
          <w:color w:val="000000"/>
          <w:sz w:val="32"/>
          <w:szCs w:val="32"/>
        </w:rPr>
        <w:br/>
      </w:r>
      <w:r w:rsidRPr="00B304E3">
        <w:rPr>
          <w:rFonts w:ascii="Arial" w:hAnsi="Arial" w:cs="Arial"/>
          <w:color w:val="000000"/>
          <w:sz w:val="32"/>
          <w:szCs w:val="32"/>
          <w:shd w:val="clear" w:color="auto" w:fill="FFFFFF"/>
        </w:rPr>
        <w:t xml:space="preserve">　　语音识别技术的一个重要应用就是在电话语音识别上，</w:t>
      </w:r>
      <w:r w:rsidRPr="00B304E3">
        <w:rPr>
          <w:rFonts w:ascii="Arial" w:hAnsi="Arial" w:cs="Arial"/>
          <w:color w:val="000000"/>
          <w:sz w:val="32"/>
          <w:szCs w:val="32"/>
          <w:shd w:val="clear" w:color="auto" w:fill="FFFFFF"/>
        </w:rPr>
        <w:lastRenderedPageBreak/>
        <w:t>电话语音识别系统将能够代替人工的繁重操作，如自动转接、语音号码查询以及旅游信息查询等。酒店应用了语音查询系统后，将可以不间断地为客户提供二十四小时的客房预定服务。在证券市场上如果安装电话语音识别系统的话，客户就可以用语音方便地查询相关股票，及时地了解最新价格及波动情况，从而进行高效的股票操作，节约了人力成本的同时，方便了用户。</w:t>
      </w:r>
      <w:r w:rsidRPr="00B304E3">
        <w:rPr>
          <w:rStyle w:val="apple-converted-space"/>
          <w:rFonts w:ascii="Arial" w:hAnsi="Arial" w:cs="Arial"/>
          <w:color w:val="000000"/>
          <w:sz w:val="32"/>
          <w:szCs w:val="32"/>
          <w:shd w:val="clear" w:color="auto" w:fill="FFFFFF"/>
        </w:rPr>
        <w:t> </w:t>
      </w:r>
      <w:r w:rsidRPr="00B304E3">
        <w:rPr>
          <w:rFonts w:ascii="Arial" w:hAnsi="Arial" w:cs="Arial"/>
          <w:color w:val="000000"/>
          <w:sz w:val="32"/>
          <w:szCs w:val="32"/>
        </w:rPr>
        <w:br/>
      </w:r>
      <w:r w:rsidRPr="00B304E3">
        <w:rPr>
          <w:rFonts w:ascii="Arial" w:hAnsi="Arial" w:cs="Arial"/>
          <w:color w:val="000000"/>
          <w:sz w:val="32"/>
          <w:szCs w:val="32"/>
          <w:shd w:val="clear" w:color="auto" w:fill="FFFFFF"/>
        </w:rPr>
        <w:t xml:space="preserve">　　在邮局的邮件分拣中，语音识别技术所起的作用也越来越明显，发展诱人。分拣员单纯依靠记忆力分拣，同时还需要大量的时间，而依靠语音识别可以弥补这方面的不足，同时节约人员成本，提高邮件处理的效率和效益。</w:t>
      </w:r>
      <w:r w:rsidRPr="00B304E3">
        <w:rPr>
          <w:rStyle w:val="apple-converted-space"/>
          <w:rFonts w:ascii="Arial" w:hAnsi="Arial" w:cs="Arial"/>
          <w:color w:val="000000"/>
          <w:sz w:val="32"/>
          <w:szCs w:val="32"/>
          <w:shd w:val="clear" w:color="auto" w:fill="FFFFFF"/>
        </w:rPr>
        <w:t> </w:t>
      </w:r>
      <w:r w:rsidRPr="00B304E3">
        <w:rPr>
          <w:rFonts w:ascii="Arial" w:hAnsi="Arial" w:cs="Arial"/>
          <w:color w:val="000000"/>
          <w:sz w:val="32"/>
          <w:szCs w:val="32"/>
        </w:rPr>
        <w:br/>
      </w:r>
      <w:r>
        <w:rPr>
          <w:rFonts w:ascii="Arial" w:hAnsi="Arial" w:cs="Arial"/>
          <w:color w:val="000000"/>
          <w:szCs w:val="21"/>
          <w:shd w:val="clear" w:color="auto" w:fill="FFFFFF"/>
        </w:rPr>
        <w:t xml:space="preserve">　　</w:t>
      </w:r>
      <w:r w:rsidRPr="00B304E3">
        <w:rPr>
          <w:rFonts w:ascii="Arial" w:hAnsi="Arial" w:cs="Arial"/>
          <w:color w:val="000000"/>
          <w:sz w:val="30"/>
          <w:szCs w:val="30"/>
          <w:shd w:val="clear" w:color="auto" w:fill="FFFFFF"/>
        </w:rPr>
        <w:t>随着硬件技术和软件技术的快速发展，语音识别为我们提供了一种崭新的远景。很明显，语音识别正在改变着我们这个世界，因为一旦机器被赋予人类语音之后，任何会说话的人都将能和机器自然的交流。或许很多行业并未清晰地意识到语音技术所带来的改革力量，但是，就现在的发展形式及技术进展来看，人类生活的每一领域必将因它而变得异常精彩。</w:t>
      </w:r>
      <w:r w:rsidR="00726BBA" w:rsidRPr="00726BBA">
        <w:rPr>
          <w:rFonts w:hint="eastAsia"/>
          <w:color w:val="000000"/>
          <w:sz w:val="32"/>
          <w:szCs w:val="32"/>
          <w:shd w:val="clear" w:color="auto" w:fill="FFFFFF"/>
        </w:rPr>
        <w:t>本产品</w:t>
      </w:r>
      <w:r w:rsidR="00946199" w:rsidRPr="00726BBA">
        <w:rPr>
          <w:rFonts w:hint="eastAsia"/>
          <w:sz w:val="32"/>
          <w:szCs w:val="32"/>
        </w:rPr>
        <w:t>一定程度上代替了人工输入文字的繁琐，对于盲人来说可省去打字的烦恼。</w:t>
      </w:r>
    </w:p>
    <w:p w:rsidR="00600C37" w:rsidRPr="00726BBA" w:rsidRDefault="00600C37">
      <w:pPr>
        <w:rPr>
          <w:sz w:val="32"/>
          <w:szCs w:val="32"/>
        </w:rPr>
      </w:pPr>
    </w:p>
    <w:p w:rsidR="00946199" w:rsidRPr="00946199" w:rsidRDefault="00946199" w:rsidP="00946199">
      <w:pPr>
        <w:rPr>
          <w:rFonts w:ascii="宋体" w:eastAsia="宋体" w:hAnsi="宋体" w:cs="宋体"/>
          <w:kern w:val="0"/>
          <w:sz w:val="24"/>
          <w:szCs w:val="24"/>
        </w:rPr>
      </w:pPr>
      <w:r w:rsidRPr="00600C37">
        <w:rPr>
          <w:rFonts w:hint="eastAsia"/>
          <w:sz w:val="32"/>
          <w:szCs w:val="32"/>
        </w:rPr>
        <w:t>部分代码展示</w:t>
      </w:r>
      <w:r w:rsidR="00600C37" w:rsidRPr="00600C37">
        <w:rPr>
          <w:rFonts w:hint="eastAsia"/>
          <w:sz w:val="32"/>
          <w:szCs w:val="32"/>
        </w:rPr>
        <w:t>及</w:t>
      </w:r>
      <w:r w:rsidR="00600C37">
        <w:rPr>
          <w:rFonts w:hint="eastAsia"/>
          <w:sz w:val="32"/>
          <w:szCs w:val="32"/>
        </w:rPr>
        <w:t>百度语音识别代码引用</w:t>
      </w:r>
    </w:p>
    <w:p w:rsidR="00946199" w:rsidRPr="00946199" w:rsidRDefault="00946199" w:rsidP="00946199">
      <w:pPr>
        <w:widowControl/>
        <w:jc w:val="left"/>
        <w:rPr>
          <w:rFonts w:ascii="宋体" w:eastAsia="宋体" w:hAnsi="宋体" w:cs="宋体"/>
          <w:kern w:val="0"/>
          <w:sz w:val="24"/>
          <w:szCs w:val="24"/>
        </w:rPr>
      </w:pPr>
    </w:p>
    <w:p w:rsidR="005B5511" w:rsidRPr="005B5511" w:rsidRDefault="005B5511" w:rsidP="005B5511">
      <w:pPr>
        <w:widowControl/>
        <w:jc w:val="left"/>
        <w:rPr>
          <w:rFonts w:ascii="宋体" w:eastAsia="宋体" w:hAnsi="宋体" w:cs="宋体"/>
          <w:kern w:val="0"/>
          <w:sz w:val="24"/>
          <w:szCs w:val="24"/>
        </w:rPr>
      </w:pPr>
      <w:r>
        <w:rPr>
          <w:rFonts w:ascii="宋体" w:eastAsia="宋体" w:hAnsi="宋体" w:cs="宋体"/>
          <w:noProof/>
          <w:kern w:val="0"/>
          <w:sz w:val="24"/>
          <w:szCs w:val="24"/>
        </w:rPr>
        <mc:AlternateContent>
          <mc:Choice Requires="wps">
            <w:drawing>
              <wp:inline distT="0" distB="0" distL="0" distR="0" wp14:anchorId="130116DF" wp14:editId="2BD71DFD">
                <wp:extent cx="304800" cy="304800"/>
                <wp:effectExtent l="0" t="0" r="0" b="0"/>
                <wp:docPr id="8" name="矩形 8" descr="C:\Users\et\Documents\Tencent Files\807332129\Image\C2C\W58B~1XIEWEPV[2NXlZ~G.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矩形 8"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CK2jATCQMAAA4GAAAOAAAAAAAAAAAAAAAAAC4CAABkcnMvZTJvRG9jLnhtbFBL&#10;AQItABQABgAIAAAAIQBMoOks2AAAAAMBAAAPAAAAAAAAAAAAAAAAAGMFAABkcnMvZG93bnJldi54&#10;bWxQSwUGAAAAAAQABADzAAAAaAYAAAAA&#10;" filled="f" stroked="f">
                <o:lock v:ext="edit" aspectratio="t"/>
                <w10:anchorlock/>
              </v:rect>
            </w:pict>
          </mc:Fallback>
        </mc:AlternateContent>
      </w:r>
    </w:p>
    <w:p w:rsidR="005B5511" w:rsidRPr="005B5511" w:rsidRDefault="005B5511" w:rsidP="005B5511">
      <w:pPr>
        <w:widowControl/>
        <w:jc w:val="left"/>
        <w:rPr>
          <w:rFonts w:ascii="宋体" w:eastAsia="宋体" w:hAnsi="宋体" w:cs="宋体"/>
          <w:kern w:val="0"/>
          <w:sz w:val="24"/>
          <w:szCs w:val="24"/>
        </w:rPr>
      </w:pPr>
      <w:r>
        <w:rPr>
          <w:rFonts w:ascii="宋体" w:eastAsia="宋体" w:hAnsi="宋体" w:cs="宋体"/>
          <w:noProof/>
          <w:kern w:val="0"/>
          <w:sz w:val="24"/>
          <w:szCs w:val="24"/>
        </w:rPr>
        <w:lastRenderedPageBreak/>
        <w:drawing>
          <wp:inline distT="0" distB="0" distL="0" distR="0">
            <wp:extent cx="11372850" cy="942975"/>
            <wp:effectExtent l="0" t="0" r="0" b="9525"/>
            <wp:docPr id="9" name="图片 9" descr="C:\Users\et\Documents\Tencent Files\807332129\Image\C2C\664INIM$T0][]8O1G(D74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et\Documents\Tencent Files\807332129\Image\C2C\664INIM$T0][]8O1G(D74V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72850" cy="942975"/>
                    </a:xfrm>
                    <a:prstGeom prst="rect">
                      <a:avLst/>
                    </a:prstGeom>
                    <a:noFill/>
                    <a:ln>
                      <a:noFill/>
                    </a:ln>
                  </pic:spPr>
                </pic:pic>
              </a:graphicData>
            </a:graphic>
          </wp:inline>
        </w:drawing>
      </w:r>
    </w:p>
    <w:p w:rsidR="00946199" w:rsidRPr="00946199" w:rsidRDefault="00946199"/>
    <w:sectPr w:rsidR="00946199" w:rsidRPr="009461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EDA" w:rsidRDefault="00D64EDA" w:rsidP="005B5511">
      <w:r>
        <w:separator/>
      </w:r>
    </w:p>
  </w:endnote>
  <w:endnote w:type="continuationSeparator" w:id="0">
    <w:p w:rsidR="00D64EDA" w:rsidRDefault="00D64EDA" w:rsidP="005B5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EDA" w:rsidRDefault="00D64EDA" w:rsidP="005B5511">
      <w:r>
        <w:separator/>
      </w:r>
    </w:p>
  </w:footnote>
  <w:footnote w:type="continuationSeparator" w:id="0">
    <w:p w:rsidR="00D64EDA" w:rsidRDefault="00D64EDA" w:rsidP="005B55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199"/>
    <w:rsid w:val="005B5511"/>
    <w:rsid w:val="00600C37"/>
    <w:rsid w:val="00726BBA"/>
    <w:rsid w:val="00946199"/>
    <w:rsid w:val="00A377E0"/>
    <w:rsid w:val="00B304E3"/>
    <w:rsid w:val="00D64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46199"/>
    <w:rPr>
      <w:sz w:val="18"/>
      <w:szCs w:val="18"/>
    </w:rPr>
  </w:style>
  <w:style w:type="character" w:customStyle="1" w:styleId="Char">
    <w:name w:val="批注框文本 Char"/>
    <w:basedOn w:val="a0"/>
    <w:link w:val="a3"/>
    <w:uiPriority w:val="99"/>
    <w:semiHidden/>
    <w:rsid w:val="00946199"/>
    <w:rPr>
      <w:sz w:val="18"/>
      <w:szCs w:val="18"/>
    </w:rPr>
  </w:style>
  <w:style w:type="character" w:customStyle="1" w:styleId="apple-converted-space">
    <w:name w:val="apple-converted-space"/>
    <w:basedOn w:val="a0"/>
    <w:rsid w:val="00B304E3"/>
  </w:style>
  <w:style w:type="paragraph" w:styleId="a4">
    <w:name w:val="header"/>
    <w:basedOn w:val="a"/>
    <w:link w:val="Char0"/>
    <w:uiPriority w:val="99"/>
    <w:unhideWhenUsed/>
    <w:rsid w:val="005B551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B5511"/>
    <w:rPr>
      <w:sz w:val="18"/>
      <w:szCs w:val="18"/>
    </w:rPr>
  </w:style>
  <w:style w:type="paragraph" w:styleId="a5">
    <w:name w:val="footer"/>
    <w:basedOn w:val="a"/>
    <w:link w:val="Char1"/>
    <w:uiPriority w:val="99"/>
    <w:unhideWhenUsed/>
    <w:rsid w:val="005B5511"/>
    <w:pPr>
      <w:tabs>
        <w:tab w:val="center" w:pos="4153"/>
        <w:tab w:val="right" w:pos="8306"/>
      </w:tabs>
      <w:snapToGrid w:val="0"/>
      <w:jc w:val="left"/>
    </w:pPr>
    <w:rPr>
      <w:sz w:val="18"/>
      <w:szCs w:val="18"/>
    </w:rPr>
  </w:style>
  <w:style w:type="character" w:customStyle="1" w:styleId="Char1">
    <w:name w:val="页脚 Char"/>
    <w:basedOn w:val="a0"/>
    <w:link w:val="a5"/>
    <w:uiPriority w:val="99"/>
    <w:rsid w:val="005B551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46199"/>
    <w:rPr>
      <w:sz w:val="18"/>
      <w:szCs w:val="18"/>
    </w:rPr>
  </w:style>
  <w:style w:type="character" w:customStyle="1" w:styleId="Char">
    <w:name w:val="批注框文本 Char"/>
    <w:basedOn w:val="a0"/>
    <w:link w:val="a3"/>
    <w:uiPriority w:val="99"/>
    <w:semiHidden/>
    <w:rsid w:val="00946199"/>
    <w:rPr>
      <w:sz w:val="18"/>
      <w:szCs w:val="18"/>
    </w:rPr>
  </w:style>
  <w:style w:type="character" w:customStyle="1" w:styleId="apple-converted-space">
    <w:name w:val="apple-converted-space"/>
    <w:basedOn w:val="a0"/>
    <w:rsid w:val="00B304E3"/>
  </w:style>
  <w:style w:type="paragraph" w:styleId="a4">
    <w:name w:val="header"/>
    <w:basedOn w:val="a"/>
    <w:link w:val="Char0"/>
    <w:uiPriority w:val="99"/>
    <w:unhideWhenUsed/>
    <w:rsid w:val="005B551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B5511"/>
    <w:rPr>
      <w:sz w:val="18"/>
      <w:szCs w:val="18"/>
    </w:rPr>
  </w:style>
  <w:style w:type="paragraph" w:styleId="a5">
    <w:name w:val="footer"/>
    <w:basedOn w:val="a"/>
    <w:link w:val="Char1"/>
    <w:uiPriority w:val="99"/>
    <w:unhideWhenUsed/>
    <w:rsid w:val="005B5511"/>
    <w:pPr>
      <w:tabs>
        <w:tab w:val="center" w:pos="4153"/>
        <w:tab w:val="right" w:pos="8306"/>
      </w:tabs>
      <w:snapToGrid w:val="0"/>
      <w:jc w:val="left"/>
    </w:pPr>
    <w:rPr>
      <w:sz w:val="18"/>
      <w:szCs w:val="18"/>
    </w:rPr>
  </w:style>
  <w:style w:type="character" w:customStyle="1" w:styleId="Char1">
    <w:name w:val="页脚 Char"/>
    <w:basedOn w:val="a0"/>
    <w:link w:val="a5"/>
    <w:uiPriority w:val="99"/>
    <w:rsid w:val="005B55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9274">
      <w:bodyDiv w:val="1"/>
      <w:marLeft w:val="0"/>
      <w:marRight w:val="0"/>
      <w:marTop w:val="0"/>
      <w:marBottom w:val="0"/>
      <w:divBdr>
        <w:top w:val="none" w:sz="0" w:space="0" w:color="auto"/>
        <w:left w:val="none" w:sz="0" w:space="0" w:color="auto"/>
        <w:bottom w:val="none" w:sz="0" w:space="0" w:color="auto"/>
        <w:right w:val="none" w:sz="0" w:space="0" w:color="auto"/>
      </w:divBdr>
      <w:divsChild>
        <w:div w:id="1658144062">
          <w:marLeft w:val="0"/>
          <w:marRight w:val="0"/>
          <w:marTop w:val="0"/>
          <w:marBottom w:val="0"/>
          <w:divBdr>
            <w:top w:val="none" w:sz="0" w:space="0" w:color="auto"/>
            <w:left w:val="none" w:sz="0" w:space="0" w:color="auto"/>
            <w:bottom w:val="none" w:sz="0" w:space="0" w:color="auto"/>
            <w:right w:val="none" w:sz="0" w:space="0" w:color="auto"/>
          </w:divBdr>
        </w:div>
      </w:divsChild>
    </w:div>
    <w:div w:id="121775308">
      <w:bodyDiv w:val="1"/>
      <w:marLeft w:val="0"/>
      <w:marRight w:val="0"/>
      <w:marTop w:val="0"/>
      <w:marBottom w:val="0"/>
      <w:divBdr>
        <w:top w:val="none" w:sz="0" w:space="0" w:color="auto"/>
        <w:left w:val="none" w:sz="0" w:space="0" w:color="auto"/>
        <w:bottom w:val="none" w:sz="0" w:space="0" w:color="auto"/>
        <w:right w:val="none" w:sz="0" w:space="0" w:color="auto"/>
      </w:divBdr>
      <w:divsChild>
        <w:div w:id="1908958862">
          <w:marLeft w:val="0"/>
          <w:marRight w:val="0"/>
          <w:marTop w:val="0"/>
          <w:marBottom w:val="0"/>
          <w:divBdr>
            <w:top w:val="none" w:sz="0" w:space="0" w:color="auto"/>
            <w:left w:val="none" w:sz="0" w:space="0" w:color="auto"/>
            <w:bottom w:val="none" w:sz="0" w:space="0" w:color="auto"/>
            <w:right w:val="none" w:sz="0" w:space="0" w:color="auto"/>
          </w:divBdr>
        </w:div>
      </w:divsChild>
    </w:div>
    <w:div w:id="349572940">
      <w:bodyDiv w:val="1"/>
      <w:marLeft w:val="0"/>
      <w:marRight w:val="0"/>
      <w:marTop w:val="0"/>
      <w:marBottom w:val="0"/>
      <w:divBdr>
        <w:top w:val="none" w:sz="0" w:space="0" w:color="auto"/>
        <w:left w:val="none" w:sz="0" w:space="0" w:color="auto"/>
        <w:bottom w:val="none" w:sz="0" w:space="0" w:color="auto"/>
        <w:right w:val="none" w:sz="0" w:space="0" w:color="auto"/>
      </w:divBdr>
      <w:divsChild>
        <w:div w:id="900940895">
          <w:marLeft w:val="0"/>
          <w:marRight w:val="0"/>
          <w:marTop w:val="0"/>
          <w:marBottom w:val="0"/>
          <w:divBdr>
            <w:top w:val="none" w:sz="0" w:space="0" w:color="auto"/>
            <w:left w:val="none" w:sz="0" w:space="0" w:color="auto"/>
            <w:bottom w:val="none" w:sz="0" w:space="0" w:color="auto"/>
            <w:right w:val="none" w:sz="0" w:space="0" w:color="auto"/>
          </w:divBdr>
        </w:div>
      </w:divsChild>
    </w:div>
    <w:div w:id="526412566">
      <w:bodyDiv w:val="1"/>
      <w:marLeft w:val="0"/>
      <w:marRight w:val="0"/>
      <w:marTop w:val="0"/>
      <w:marBottom w:val="0"/>
      <w:divBdr>
        <w:top w:val="none" w:sz="0" w:space="0" w:color="auto"/>
        <w:left w:val="none" w:sz="0" w:space="0" w:color="auto"/>
        <w:bottom w:val="none" w:sz="0" w:space="0" w:color="auto"/>
        <w:right w:val="none" w:sz="0" w:space="0" w:color="auto"/>
      </w:divBdr>
      <w:divsChild>
        <w:div w:id="1886065106">
          <w:marLeft w:val="0"/>
          <w:marRight w:val="0"/>
          <w:marTop w:val="0"/>
          <w:marBottom w:val="0"/>
          <w:divBdr>
            <w:top w:val="none" w:sz="0" w:space="0" w:color="auto"/>
            <w:left w:val="none" w:sz="0" w:space="0" w:color="auto"/>
            <w:bottom w:val="none" w:sz="0" w:space="0" w:color="auto"/>
            <w:right w:val="none" w:sz="0" w:space="0" w:color="auto"/>
          </w:divBdr>
        </w:div>
      </w:divsChild>
    </w:div>
    <w:div w:id="1013995184">
      <w:bodyDiv w:val="1"/>
      <w:marLeft w:val="0"/>
      <w:marRight w:val="0"/>
      <w:marTop w:val="0"/>
      <w:marBottom w:val="0"/>
      <w:divBdr>
        <w:top w:val="none" w:sz="0" w:space="0" w:color="auto"/>
        <w:left w:val="none" w:sz="0" w:space="0" w:color="auto"/>
        <w:bottom w:val="none" w:sz="0" w:space="0" w:color="auto"/>
        <w:right w:val="none" w:sz="0" w:space="0" w:color="auto"/>
      </w:divBdr>
      <w:divsChild>
        <w:div w:id="798576450">
          <w:marLeft w:val="0"/>
          <w:marRight w:val="0"/>
          <w:marTop w:val="0"/>
          <w:marBottom w:val="0"/>
          <w:divBdr>
            <w:top w:val="none" w:sz="0" w:space="0" w:color="auto"/>
            <w:left w:val="none" w:sz="0" w:space="0" w:color="auto"/>
            <w:bottom w:val="none" w:sz="0" w:space="0" w:color="auto"/>
            <w:right w:val="none" w:sz="0" w:space="0" w:color="auto"/>
          </w:divBdr>
        </w:div>
      </w:divsChild>
    </w:div>
    <w:div w:id="1220633117">
      <w:bodyDiv w:val="1"/>
      <w:marLeft w:val="0"/>
      <w:marRight w:val="0"/>
      <w:marTop w:val="0"/>
      <w:marBottom w:val="0"/>
      <w:divBdr>
        <w:top w:val="none" w:sz="0" w:space="0" w:color="auto"/>
        <w:left w:val="none" w:sz="0" w:space="0" w:color="auto"/>
        <w:bottom w:val="none" w:sz="0" w:space="0" w:color="auto"/>
        <w:right w:val="none" w:sz="0" w:space="0" w:color="auto"/>
      </w:divBdr>
      <w:divsChild>
        <w:div w:id="1165510319">
          <w:marLeft w:val="0"/>
          <w:marRight w:val="0"/>
          <w:marTop w:val="0"/>
          <w:marBottom w:val="0"/>
          <w:divBdr>
            <w:top w:val="none" w:sz="0" w:space="0" w:color="auto"/>
            <w:left w:val="none" w:sz="0" w:space="0" w:color="auto"/>
            <w:bottom w:val="none" w:sz="0" w:space="0" w:color="auto"/>
            <w:right w:val="none" w:sz="0" w:space="0" w:color="auto"/>
          </w:divBdr>
        </w:div>
      </w:divsChild>
    </w:div>
    <w:div w:id="1302736667">
      <w:bodyDiv w:val="1"/>
      <w:marLeft w:val="0"/>
      <w:marRight w:val="0"/>
      <w:marTop w:val="0"/>
      <w:marBottom w:val="0"/>
      <w:divBdr>
        <w:top w:val="none" w:sz="0" w:space="0" w:color="auto"/>
        <w:left w:val="none" w:sz="0" w:space="0" w:color="auto"/>
        <w:bottom w:val="none" w:sz="0" w:space="0" w:color="auto"/>
        <w:right w:val="none" w:sz="0" w:space="0" w:color="auto"/>
      </w:divBdr>
      <w:divsChild>
        <w:div w:id="774204152">
          <w:marLeft w:val="0"/>
          <w:marRight w:val="0"/>
          <w:marTop w:val="0"/>
          <w:marBottom w:val="0"/>
          <w:divBdr>
            <w:top w:val="none" w:sz="0" w:space="0" w:color="auto"/>
            <w:left w:val="none" w:sz="0" w:space="0" w:color="auto"/>
            <w:bottom w:val="none" w:sz="0" w:space="0" w:color="auto"/>
            <w:right w:val="none" w:sz="0" w:space="0" w:color="auto"/>
          </w:divBdr>
        </w:div>
      </w:divsChild>
    </w:div>
    <w:div w:id="1955945492">
      <w:bodyDiv w:val="1"/>
      <w:marLeft w:val="0"/>
      <w:marRight w:val="0"/>
      <w:marTop w:val="0"/>
      <w:marBottom w:val="0"/>
      <w:divBdr>
        <w:top w:val="none" w:sz="0" w:space="0" w:color="auto"/>
        <w:left w:val="none" w:sz="0" w:space="0" w:color="auto"/>
        <w:bottom w:val="none" w:sz="0" w:space="0" w:color="auto"/>
        <w:right w:val="none" w:sz="0" w:space="0" w:color="auto"/>
      </w:divBdr>
      <w:divsChild>
        <w:div w:id="1653487453">
          <w:marLeft w:val="0"/>
          <w:marRight w:val="0"/>
          <w:marTop w:val="0"/>
          <w:marBottom w:val="0"/>
          <w:divBdr>
            <w:top w:val="none" w:sz="0" w:space="0" w:color="auto"/>
            <w:left w:val="none" w:sz="0" w:space="0" w:color="auto"/>
            <w:bottom w:val="none" w:sz="0" w:space="0" w:color="auto"/>
            <w:right w:val="none" w:sz="0" w:space="0" w:color="auto"/>
          </w:divBdr>
        </w:div>
      </w:divsChild>
    </w:div>
    <w:div w:id="2145661610">
      <w:bodyDiv w:val="1"/>
      <w:marLeft w:val="0"/>
      <w:marRight w:val="0"/>
      <w:marTop w:val="0"/>
      <w:marBottom w:val="0"/>
      <w:divBdr>
        <w:top w:val="none" w:sz="0" w:space="0" w:color="auto"/>
        <w:left w:val="none" w:sz="0" w:space="0" w:color="auto"/>
        <w:bottom w:val="none" w:sz="0" w:space="0" w:color="auto"/>
        <w:right w:val="none" w:sz="0" w:space="0" w:color="auto"/>
      </w:divBdr>
      <w:divsChild>
        <w:div w:id="1523744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148</Words>
  <Characters>849</Characters>
  <Application>Microsoft Office Word</Application>
  <DocSecurity>0</DocSecurity>
  <Lines>7</Lines>
  <Paragraphs>1</Paragraphs>
  <ScaleCrop>false</ScaleCrop>
  <Company>Microsoft</Company>
  <LinksUpToDate>false</LinksUpToDate>
  <CharactersWithSpaces>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et</cp:lastModifiedBy>
  <cp:revision>5</cp:revision>
  <dcterms:created xsi:type="dcterms:W3CDTF">2016-11-20T10:20:00Z</dcterms:created>
  <dcterms:modified xsi:type="dcterms:W3CDTF">2016-11-22T11:38:00Z</dcterms:modified>
</cp:coreProperties>
</file>