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作品名称：基于</w:t>
      </w:r>
      <w:r>
        <w:rPr>
          <w:rFonts w:ascii="Helvetica" w:cs="Arial Unicode MS" w:hAnsi="Helvetica"/>
          <w:rtl w:val="0"/>
        </w:rPr>
        <w:t>JavaWeb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的多平台语音命令应用和语音输入法功能</w:t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作品描述：在多平台（</w:t>
      </w:r>
      <w:r>
        <w:rPr>
          <w:rFonts w:ascii="Helvetica" w:cs="Arial Unicode MS" w:hAnsi="Helvetica"/>
          <w:rtl w:val="0"/>
        </w:rPr>
        <w:t>PC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、手机、平板等）上兼容的</w:t>
      </w:r>
      <w:r>
        <w:rPr>
          <w:rFonts w:ascii="Helvetica" w:cs="Arial Unicode MS" w:hAnsi="Helvetica"/>
          <w:rtl w:val="0"/>
        </w:rPr>
        <w:t>JavaWeb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项目，用户可以通过语音进行交互，实现用语音查询天气预报、快递信息、股票等信息，还有可以说出一段话，将语音内容转换成文字内容，实现免安装的语音输入法的功能，免去了用户安装</w:t>
      </w:r>
      <w:r>
        <w:rPr>
          <w:rFonts w:ascii="Helvetica" w:cs="Arial Unicode MS" w:hAnsi="Helvetica"/>
          <w:rtl w:val="0"/>
        </w:rPr>
        <w:t>app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的步骤，对设备存储空间紧张的用户提供了不安装</w:t>
      </w:r>
      <w:r>
        <w:rPr>
          <w:rFonts w:ascii="Helvetica" w:cs="Arial Unicode MS" w:hAnsi="Helvetica"/>
          <w:rtl w:val="0"/>
        </w:rPr>
        <w:t>app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也能使用语音输入法的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6525043</wp:posOffset>
            </wp:positionV>
            <wp:extent cx="6120057" cy="30756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075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解决方案。</w:t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功能架构：本作品可以使用户通过语音与系统进行交互，其中分为四个功能模块，包括：语音查</w:t>
      </w:r>
      <w:r>
        <w:rPr>
          <w:rFonts w:ascii="Helvetica" w:cs="Arial Unicode MS" w:hAnsi="Helvetica"/>
          <w:rtl w:val="0"/>
        </w:rPr>
        <w:t>24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小时天气预报、语音查快递物流信息、语音查股票信息、通过输入语音转换成文字从而起到语音输入法功能的这四个模块，用户不需要动手指就可以获取想要的信息。其中考虑到了语音识别准确性的问题，增加了用户手动输入指令查询对应信息的功能，增加了用户查询的成功率。</w:t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主界面展示：</w:t>
      </w:r>
    </w:p>
    <w:p>
      <w:pPr>
        <w:pStyle w:val="正文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359499</wp:posOffset>
            </wp:positionV>
            <wp:extent cx="6120057" cy="20712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71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322796</wp:posOffset>
            </wp:positionV>
            <wp:extent cx="6120057" cy="21354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135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代码片段截图：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360896</wp:posOffset>
            </wp:positionV>
            <wp:extent cx="6120057" cy="52037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203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324193</wp:posOffset>
            </wp:positionV>
            <wp:extent cx="6120057" cy="9197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919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产品优势：</w:t>
      </w: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此产品免去了用户输入信息的步骤，只需张口说话就可以得到自己想要的信息，并且还可以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将语音内容转换成文字内容，实现免安装的语音输入法的功能，免去了用户安装</w:t>
      </w:r>
      <w:r>
        <w:rPr>
          <w:rFonts w:ascii="Helvetica" w:cs="Arial Unicode MS" w:hAnsi="Helvetica"/>
          <w:rtl w:val="0"/>
          <w:lang w:val="en-US"/>
        </w:rPr>
        <w:t>app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的步骤，对设备存储空间紧张的用户提供了不安装</w:t>
      </w:r>
      <w:r>
        <w:rPr>
          <w:rFonts w:ascii="Helvetica" w:cs="Arial Unicode MS" w:hAnsi="Helvetica"/>
          <w:rtl w:val="0"/>
          <w:lang w:val="en-US"/>
        </w:rPr>
        <w:t>app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也能使用语音输入法的解决方案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，对于一些手机存储空间紧张的用户十分友好。</w:t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市场前景／空间预测：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未来将会进入人工智能时代，需要用户打字或以其他手动形式输入信息的场景将会越来越少，此语音功能将会是未来人机交互的一块敲门砖，带领着我们走进智能时代。</w:t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作品链接：</w:t>
      </w:r>
    </w:p>
    <w:p>
      <w:pPr>
        <w:pStyle w:val="正文"/>
        <w:bidi w:val="0"/>
      </w:pPr>
      <w:r>
        <w:rPr>
          <w:rFonts w:ascii="Helvetica" w:cs="Arial Unicode MS" w:hAnsi="Helvetica"/>
          <w:rtl w:val="0"/>
          <w:lang w:val="en-US"/>
        </w:rPr>
        <w:t>https://codershaw.com:8443/BaiduVoice/</w:t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/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Helvetica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zh-CN" w:eastAsia="zh-CN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